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pageBreakBefore w:val="0"/>
        <w:jc w:val="center"/>
        <w:rPr>
          <w:sz w:val="72"/>
          <w:szCs w:val="72"/>
          <w:vertAlign w:val="baseline"/>
        </w:rPr>
      </w:pPr>
      <w:r w:rsidDel="00000000" w:rsidR="00000000" w:rsidRPr="00000000">
        <w:rPr>
          <w:sz w:val="72"/>
          <w:szCs w:val="72"/>
          <w:vertAlign w:val="baseline"/>
        </w:rPr>
        <w:drawing>
          <wp:inline distB="0" distT="0" distL="114300" distR="114300">
            <wp:extent cx="914400" cy="900113"/>
            <wp:effectExtent b="0" l="0" r="0" t="0"/>
            <wp:docPr id="1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001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vertAlign w:val="baseline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vertAlign w:val="baseline"/>
          <w:rtl w:val="0"/>
        </w:rPr>
        <w:t xml:space="preserve">vccv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e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6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1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pose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4">
            <w:pPr>
              <w:pageBreakBefore w:val="0"/>
              <w:spacing w:after="0" w:lineRule="auto"/>
              <w:jc w:val="center"/>
              <w:rPr>
                <w:sz w:val="40"/>
                <w:szCs w:val="40"/>
                <w:vertAlign w:val="baseline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compose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5">
            <w:pPr>
              <w:pageBreakBefore w:val="0"/>
              <w:spacing w:after="0" w:lineRule="auto"/>
              <w:jc w:val="left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pageBreakBefore w:val="0"/>
              <w:spacing w:after="0" w:lineRule="auto"/>
              <w:jc w:val="left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7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8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9">
            <w:pPr>
              <w:pageBreakBefore w:val="0"/>
              <w:spacing w:after="0" w:lineRule="auto"/>
              <w:jc w:val="left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pageBreakBefore w:val="0"/>
              <w:spacing w:after="0" w:lineRule="auto"/>
              <w:jc w:val="left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B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C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0D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0F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0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1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3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4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5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7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8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9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B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C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D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1F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0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1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3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5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7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8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9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B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C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2D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E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2F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0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1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3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4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5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7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8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9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B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C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3D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pageBreakBefore w:val="0"/>
              <w:spacing w:after="0" w:lineRule="auto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3F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0">
            <w:pPr>
              <w:pageBreakBefore w:val="0"/>
              <w:spacing w:after="0" w:lineRule="auto"/>
              <w:jc w:val="center"/>
              <w:rPr>
                <w:sz w:val="32"/>
                <w:szCs w:val="3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1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7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2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4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4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5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5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6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D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1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3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6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7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7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8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8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A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4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4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9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9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A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A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B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B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7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5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5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C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C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D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D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E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E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4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2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6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F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0F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0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0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1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1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1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1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1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1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pageBreakBefore w:val="0"/>
        <w:jc w:val="center"/>
        <w:rPr>
          <w:sz w:val="72"/>
          <w:szCs w:val="72"/>
        </w:rPr>
      </w:pPr>
      <w:r w:rsidDel="00000000" w:rsidR="00000000" w:rsidRPr="00000000">
        <w:rPr>
          <w:sz w:val="72"/>
          <w:szCs w:val="72"/>
        </w:rPr>
        <w:drawing>
          <wp:inline distB="0" distT="0" distL="114300" distR="114300">
            <wp:extent cx="913765" cy="1141730"/>
            <wp:effectExtent b="0" l="0" r="0" t="0"/>
            <wp:docPr id="1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114173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72"/>
          <w:szCs w:val="72"/>
          <w:rtl w:val="0"/>
        </w:rPr>
        <w:t xml:space="preserve">    </w:t>
      </w:r>
      <w:r w:rsidDel="00000000" w:rsidR="00000000" w:rsidRPr="00000000">
        <w:rPr>
          <w:color w:val="ff0000"/>
          <w:sz w:val="72"/>
          <w:szCs w:val="72"/>
          <w:rtl w:val="0"/>
        </w:rPr>
        <w:t xml:space="preserve">vccv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317300" y="3082135"/>
                          <a:ext cx="2057400" cy="1395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Dot the vowels.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Underline the middle consonants.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Scoop the word.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56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Write the syllables.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20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-571499</wp:posOffset>
                </wp:positionH>
                <wp:positionV relativeFrom="paragraph">
                  <wp:posOffset>-228599</wp:posOffset>
                </wp:positionV>
                <wp:extent cx="2057400" cy="1397000"/>
                <wp:effectExtent b="0" l="0" r="0" t="0"/>
                <wp:wrapSquare wrapText="bothSides" distB="0" distT="0" distL="114300" distR="114300"/>
                <wp:docPr id="3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5740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7"/>
        <w:tblW w:w="10530.0" w:type="dxa"/>
        <w:jc w:val="left"/>
        <w:tblInd w:w="-90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744"/>
        <w:gridCol w:w="3276"/>
        <w:gridCol w:w="3510"/>
        <w:tblGridChange w:id="0">
          <w:tblGrid>
            <w:gridCol w:w="3744"/>
            <w:gridCol w:w="3276"/>
            <w:gridCol w:w="3510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2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rabbit</w:t>
              <w:br w:type="textWrapping"/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rab</w:t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sz w:val="40"/>
                <w:szCs w:val="40"/>
                <w:rtl w:val="0"/>
              </w:rPr>
              <w:t xml:space="preserve">bit</w:t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2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2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2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2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3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3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3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3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3E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F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0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1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42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3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4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5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46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7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8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9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0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14A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B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C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top"/>
          </w:tcPr>
          <w:p w:rsidR="00000000" w:rsidDel="00000000" w:rsidP="00000000" w:rsidRDefault="00000000" w:rsidRPr="00000000" w14:paraId="0000014D">
            <w:pPr>
              <w:pageBreakBefore w:val="0"/>
              <w:spacing w:after="0" w:lineRule="auto"/>
              <w:jc w:val="center"/>
              <w:rPr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4E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pageBreakBefore w:val="0"/>
        <w:rPr>
          <w:sz w:val="40"/>
          <w:szCs w:val="40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450" w:top="630" w:left="1800" w:right="180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mbria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mbria" w:cs="Cambria" w:eastAsia="Cambria" w:hAnsi="Cambria"/>
        <w:sz w:val="24"/>
        <w:szCs w:val="24"/>
        <w:lang w:val="en-US"/>
      </w:rPr>
    </w:rPrDefault>
    <w:pPrDefault>
      <w:pPr>
        <w:spacing w:after="2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